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1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sz w:val="24"/>
                <w:szCs w:val="24"/>
              </w:rPr>
            </w:pPr>
            <w:r>
              <w:rPr>
                <w:rFonts w:eastAsia="黑体"/>
                <w:b/>
                <w:bCs/>
                <w:sz w:val="24"/>
                <w:szCs w:val="24"/>
              </w:rPr>
              <w:t>Module 5 Unit 2 He is riding his bike, but it starts to rain.</w:t>
            </w:r>
          </w:p>
          <w:p>
            <w:pPr>
              <w:spacing w:line="360" w:lineRule="auto"/>
              <w:jc w:val="center"/>
              <w:rPr>
                <w:rFonts w:hint="default" w:eastAsia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b/>
                <w:bCs/>
                <w:sz w:val="24"/>
                <w:szCs w:val="24"/>
                <w:lang w:val="en-US" w:eastAsia="zh-CN"/>
              </w:rPr>
              <w:t>Lesson 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一、教学目标：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【知识目标】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能听懂、会说、会读：</w:t>
            </w:r>
            <w:r>
              <w:rPr>
                <w:rFonts w:eastAsiaTheme="minorEastAsia"/>
                <w:sz w:val="24"/>
                <w:szCs w:val="24"/>
              </w:rPr>
              <w:t>have lunch, ride his bike, do morning exercises, watch TV, walk, read a book</w:t>
            </w:r>
            <w:r>
              <w:rPr>
                <w:rFonts w:hAnsiTheme="minorEastAsia" w:eastAsiaTheme="minorEastAsia"/>
                <w:sz w:val="24"/>
                <w:szCs w:val="24"/>
              </w:rPr>
              <w:t>等短语。</w:t>
            </w:r>
          </w:p>
          <w:p>
            <w:pPr>
              <w:spacing w:line="360" w:lineRule="auto"/>
              <w:ind w:firstLine="480" w:firstLineChars="2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能听、会说功能句型</w:t>
            </w:r>
            <w:r>
              <w:rPr>
                <w:rFonts w:eastAsiaTheme="minorEastAsia"/>
                <w:sz w:val="24"/>
                <w:szCs w:val="24"/>
              </w:rPr>
              <w:t>He’s riding his bike, but it’s starting to rain.</w:t>
            </w:r>
          </w:p>
          <w:p>
            <w:pPr>
              <w:spacing w:line="360" w:lineRule="auto"/>
              <w:ind w:firstLine="720" w:firstLineChars="30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She’s having lunch, but the phone is ringing.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【能力目标】能仿照例句谈论正在做一件事情时，另一件事情同时发生。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【情感目标】在游戏和竞赛活动中培养学生运用英语的能力，提高学生的口语水平。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二、教学重点</w:t>
            </w:r>
          </w:p>
          <w:p>
            <w:pPr>
              <w:spacing w:line="360" w:lineRule="auto"/>
              <w:ind w:left="2760" w:hanging="2760" w:hangingChars="1150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eastAsiaTheme="minorEastAsia"/>
                <w:sz w:val="24"/>
                <w:szCs w:val="24"/>
              </w:rPr>
              <w:t>1. 掌握单词以及短语：have lunch, ride his bike, do morning exercises, watch TV, walk, read a book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掌握功能句型：He’s riding his bike</w:t>
            </w:r>
            <w:r>
              <w:rPr>
                <w:rFonts w:hint="eastAsia" w:eastAsiaTheme="minorEastAsia"/>
                <w:sz w:val="24"/>
                <w:szCs w:val="24"/>
              </w:rPr>
              <w:t xml:space="preserve">, </w:t>
            </w:r>
            <w:r>
              <w:rPr>
                <w:rFonts w:eastAsiaTheme="minorEastAsia"/>
                <w:sz w:val="24"/>
                <w:szCs w:val="24"/>
              </w:rPr>
              <w:t>but it’s starting to rain.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She’s having lunch, but the phone is ringing.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三、教学难点</w:t>
            </w:r>
          </w:p>
          <w:p>
            <w:pPr>
              <w:spacing w:line="360" w:lineRule="auto"/>
              <w:ind w:firstLine="360" w:firstLineChars="150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hAnsiTheme="minorEastAsia" w:eastAsiaTheme="minorEastAsia"/>
                <w:sz w:val="24"/>
                <w:szCs w:val="24"/>
              </w:rPr>
              <w:t>能</w:t>
            </w:r>
            <w:r>
              <w:rPr>
                <w:rFonts w:hAnsiTheme="minorEastAsia" w:eastAsiaTheme="minorEastAsia"/>
                <w:sz w:val="24"/>
                <w:szCs w:val="24"/>
              </w:rPr>
              <w:t>运用功能句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型，</w:t>
            </w:r>
            <w:r>
              <w:rPr>
                <w:rFonts w:hAnsiTheme="minorEastAsia" w:eastAsiaTheme="minorEastAsia"/>
                <w:sz w:val="24"/>
                <w:szCs w:val="24"/>
              </w:rPr>
              <w:t>谈论正在做一件事情时另一件事情同时发生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四、教学资源</w:t>
            </w:r>
          </w:p>
          <w:p>
            <w:pPr>
              <w:spacing w:line="360" w:lineRule="auto"/>
              <w:ind w:firstLine="360" w:firstLine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互动教学系统，点读笔，PPT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五、教学过程（说明：教学活动具体描述包括教学任务的描述，教师的关键语言，板书呈现，教学资源的使用等。）</w:t>
      </w:r>
    </w:p>
    <w:tbl>
      <w:tblPr>
        <w:tblStyle w:val="7"/>
        <w:tblW w:w="9450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8"/>
        <w:gridCol w:w="6162"/>
        <w:gridCol w:w="19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教学环节</w:t>
            </w:r>
          </w:p>
        </w:tc>
        <w:tc>
          <w:tcPr>
            <w:tcW w:w="616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教学活动具体描述</w:t>
            </w:r>
          </w:p>
        </w:tc>
        <w:tc>
          <w:tcPr>
            <w:tcW w:w="1940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hAnsiTheme="minorEastAsia" w:eastAsiaTheme="minorEastAsia"/>
                <w:b/>
                <w:sz w:val="24"/>
                <w:szCs w:val="24"/>
              </w:rPr>
              <w:t>教学资源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4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（一）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热身导入</w:t>
            </w: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</w:t>
            </w:r>
            <w:r>
              <w:rPr>
                <w:rFonts w:hAnsiTheme="minorEastAsia" w:eastAsiaTheme="minorEastAsia"/>
                <w:sz w:val="24"/>
                <w:szCs w:val="24"/>
              </w:rPr>
              <w:t>师生互相问候。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48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2. </w:t>
            </w:r>
            <w:r>
              <w:rPr>
                <w:rFonts w:hAnsiTheme="minorEastAsia" w:eastAsiaTheme="minorEastAsia"/>
                <w:sz w:val="24"/>
                <w:szCs w:val="24"/>
              </w:rPr>
              <w:t>出示单词，动词原形，学生说出其现在分词形式。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play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ring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sing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eat</w:t>
            </w:r>
            <w:r>
              <w:rPr>
                <w:rFonts w:hint="eastAsia" w:eastAsiaTheme="minorEastAsia"/>
                <w:sz w:val="24"/>
                <w:szCs w:val="24"/>
              </w:rPr>
              <w:t xml:space="preserve">; </w:t>
            </w:r>
            <w:r>
              <w:rPr>
                <w:rFonts w:eastAsiaTheme="minorEastAsia"/>
                <w:sz w:val="24"/>
                <w:szCs w:val="24"/>
              </w:rPr>
              <w:t>make</w:t>
            </w:r>
            <w:r>
              <w:rPr>
                <w:rFonts w:hint="eastAsia" w:eastAsiaTheme="minorEastAsia"/>
                <w:sz w:val="24"/>
                <w:szCs w:val="24"/>
              </w:rPr>
              <w:t>,</w:t>
            </w:r>
            <w:r>
              <w:rPr>
                <w:rFonts w:eastAsiaTheme="minorEastAsia"/>
                <w:sz w:val="24"/>
                <w:szCs w:val="24"/>
              </w:rPr>
              <w:t xml:space="preserve"> have write ride; swim run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 xml:space="preserve">3. </w:t>
            </w:r>
            <w:r>
              <w:rPr>
                <w:rFonts w:eastAsiaTheme="minorEastAsia"/>
                <w:sz w:val="24"/>
                <w:szCs w:val="24"/>
              </w:rPr>
              <w:t xml:space="preserve">Chant 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Have have having lunch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Ride ride riding his bike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Do do doing exercise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Watch watch watching TV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Walk walk walking walking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Read read reading a book</w:t>
            </w:r>
            <w:r>
              <w:rPr>
                <w:rFonts w:hint="eastAsia" w:eastAsiaTheme="minorEastAsia"/>
                <w:sz w:val="24"/>
                <w:szCs w:val="24"/>
              </w:rPr>
              <w:t>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eastAsiaTheme="minorEastAsia"/>
                <w:sz w:val="24"/>
                <w:szCs w:val="24"/>
              </w:rPr>
              <w:t>2</w:t>
            </w:r>
            <w:r>
              <w:rPr>
                <w:rFonts w:hint="eastAsia" w:eastAsiaTheme="minorEastAsia"/>
                <w:sz w:val="24"/>
                <w:szCs w:val="24"/>
              </w:rPr>
              <w:t>-4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48" w:type="dxa"/>
            <w:vMerge w:val="continue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通过以上活动，师生共同回顾现在分词变化规则，为后面的学生打下基础。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48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新知呈现</w:t>
            </w:r>
          </w:p>
        </w:tc>
        <w:tc>
          <w:tcPr>
            <w:tcW w:w="6162" w:type="dxa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任务呈现与课文导入（播放课文</w:t>
            </w:r>
            <w:r>
              <w:rPr>
                <w:rFonts w:eastAsiaTheme="minorEastAsia"/>
                <w:sz w:val="24"/>
                <w:szCs w:val="24"/>
              </w:rPr>
              <w:t>Part1</w:t>
            </w:r>
            <w:r>
              <w:rPr>
                <w:rFonts w:hAnsiTheme="minorEastAsia" w:eastAsiaTheme="minorEastAsia"/>
                <w:sz w:val="24"/>
                <w:szCs w:val="24"/>
              </w:rPr>
              <w:t>部分动画引入）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1940" w:type="dxa"/>
            <w:vMerge w:val="restart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PPT</w:t>
            </w:r>
            <w:r>
              <w:rPr>
                <w:rFonts w:hAnsiTheme="minorEastAsia" w:eastAsiaTheme="minorEastAsia"/>
                <w:sz w:val="24"/>
                <w:szCs w:val="24"/>
              </w:rPr>
              <w:t>第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>5</w:t>
            </w:r>
            <w:r>
              <w:rPr>
                <w:rFonts w:hAnsiTheme="minorEastAsia" w:eastAsiaTheme="minorEastAsia"/>
                <w:sz w:val="24"/>
                <w:szCs w:val="24"/>
              </w:rPr>
              <w:t>页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互动教学系统M5U2活动1动画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348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  <w:szCs w:val="24"/>
              </w:rPr>
            </w:pPr>
          </w:p>
        </w:tc>
        <w:tc>
          <w:tcPr>
            <w:tcW w:w="6162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【设计意图】</w:t>
            </w:r>
            <w:r>
              <w:rPr>
                <w:rFonts w:hint="eastAsia" w:hAnsiTheme="minorEastAsia" w:eastAsiaTheme="minorEastAsia"/>
                <w:sz w:val="24"/>
                <w:szCs w:val="24"/>
              </w:rPr>
              <w:t xml:space="preserve"> </w:t>
            </w:r>
            <w:r>
              <w:rPr>
                <w:rFonts w:hAnsiTheme="minorEastAsia" w:eastAsiaTheme="minorEastAsia"/>
                <w:sz w:val="24"/>
                <w:szCs w:val="24"/>
              </w:rPr>
              <w:t>通过动画播放让学生初步感知所要学习的重点句型</w:t>
            </w:r>
          </w:p>
        </w:tc>
        <w:tc>
          <w:tcPr>
            <w:tcW w:w="1940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348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Theme="minorEastAsia" w:eastAsiaTheme="minorEastAsia"/>
                <w:sz w:val="24"/>
                <w:szCs w:val="24"/>
              </w:rPr>
              <w:t>（六）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hAnsiTheme="minorEastAsia" w:eastAsiaTheme="minorEastAsia"/>
                <w:sz w:val="24"/>
                <w:szCs w:val="24"/>
              </w:rPr>
              <w:t>板书设计</w:t>
            </w:r>
          </w:p>
        </w:tc>
        <w:tc>
          <w:tcPr>
            <w:tcW w:w="6162" w:type="dxa"/>
          </w:tcPr>
          <w:p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Module 5 Unit</w:t>
            </w:r>
            <w:r>
              <w:rPr>
                <w:rFonts w:hint="eastAsia"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>2 He is riding his bike, but it starts to rain.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Have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 having         ride    riding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Do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doing     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watch  watching</w:t>
            </w:r>
          </w:p>
          <w:p>
            <w:pPr>
              <w:spacing w:line="360" w:lineRule="auto"/>
              <w:ind w:firstLine="600" w:firstLineChars="25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Walk   walking       </w:t>
            </w:r>
            <w:r>
              <w:rPr>
                <w:rFonts w:hint="eastAsia"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read    reading</w:t>
            </w:r>
          </w:p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She’s having lunch, but the phone rings.</w:t>
            </w:r>
          </w:p>
        </w:tc>
        <w:tc>
          <w:tcPr>
            <w:tcW w:w="1940" w:type="dxa"/>
          </w:tcPr>
          <w:p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ascii="楷体" w:hAnsi="楷体" w:eastAsia="楷体"/>
        <w:u w:val="single"/>
      </w:rP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楷体" w:hAnsi="楷体" w:eastAsia="楷体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071C1"/>
    <w:rsid w:val="00013795"/>
    <w:rsid w:val="0002695E"/>
    <w:rsid w:val="00031525"/>
    <w:rsid w:val="00033044"/>
    <w:rsid w:val="000334D2"/>
    <w:rsid w:val="00034A54"/>
    <w:rsid w:val="00043A40"/>
    <w:rsid w:val="000635E1"/>
    <w:rsid w:val="000659E4"/>
    <w:rsid w:val="00070E7B"/>
    <w:rsid w:val="00076061"/>
    <w:rsid w:val="00082F99"/>
    <w:rsid w:val="00084B41"/>
    <w:rsid w:val="000B38F1"/>
    <w:rsid w:val="000B462E"/>
    <w:rsid w:val="000B489F"/>
    <w:rsid w:val="000C06D1"/>
    <w:rsid w:val="000C1F74"/>
    <w:rsid w:val="000C5511"/>
    <w:rsid w:val="000D012C"/>
    <w:rsid w:val="000E09FF"/>
    <w:rsid w:val="000E2D40"/>
    <w:rsid w:val="000E2EE9"/>
    <w:rsid w:val="00107DAA"/>
    <w:rsid w:val="00112A71"/>
    <w:rsid w:val="001141B3"/>
    <w:rsid w:val="00116FCA"/>
    <w:rsid w:val="00125A44"/>
    <w:rsid w:val="00140ADE"/>
    <w:rsid w:val="00142298"/>
    <w:rsid w:val="00145F4D"/>
    <w:rsid w:val="00146914"/>
    <w:rsid w:val="001509DA"/>
    <w:rsid w:val="00157EA6"/>
    <w:rsid w:val="0016168B"/>
    <w:rsid w:val="00170C8A"/>
    <w:rsid w:val="00177CCB"/>
    <w:rsid w:val="00186539"/>
    <w:rsid w:val="001936F5"/>
    <w:rsid w:val="001A1898"/>
    <w:rsid w:val="001A5A06"/>
    <w:rsid w:val="001A5C1D"/>
    <w:rsid w:val="001A6AF1"/>
    <w:rsid w:val="001B4FE1"/>
    <w:rsid w:val="001B5B41"/>
    <w:rsid w:val="001B679A"/>
    <w:rsid w:val="001C01B0"/>
    <w:rsid w:val="001C25CB"/>
    <w:rsid w:val="001C3E2E"/>
    <w:rsid w:val="001C5A3A"/>
    <w:rsid w:val="001D7074"/>
    <w:rsid w:val="001F057A"/>
    <w:rsid w:val="001F1B43"/>
    <w:rsid w:val="001F2B91"/>
    <w:rsid w:val="001F5F5F"/>
    <w:rsid w:val="00200528"/>
    <w:rsid w:val="00200E86"/>
    <w:rsid w:val="002012D3"/>
    <w:rsid w:val="002027FA"/>
    <w:rsid w:val="00210C6D"/>
    <w:rsid w:val="00221429"/>
    <w:rsid w:val="00222B68"/>
    <w:rsid w:val="002258C1"/>
    <w:rsid w:val="002407CD"/>
    <w:rsid w:val="00245ED3"/>
    <w:rsid w:val="00246D4E"/>
    <w:rsid w:val="00260434"/>
    <w:rsid w:val="00263063"/>
    <w:rsid w:val="0026549A"/>
    <w:rsid w:val="00266AB5"/>
    <w:rsid w:val="002711F0"/>
    <w:rsid w:val="0029219D"/>
    <w:rsid w:val="00293E36"/>
    <w:rsid w:val="00296913"/>
    <w:rsid w:val="002B5704"/>
    <w:rsid w:val="002C2A3E"/>
    <w:rsid w:val="002D214B"/>
    <w:rsid w:val="002E67B0"/>
    <w:rsid w:val="002E75EB"/>
    <w:rsid w:val="002F52CB"/>
    <w:rsid w:val="002F5570"/>
    <w:rsid w:val="002F7886"/>
    <w:rsid w:val="003002B0"/>
    <w:rsid w:val="003060DB"/>
    <w:rsid w:val="00306A08"/>
    <w:rsid w:val="00310BE6"/>
    <w:rsid w:val="00311B9F"/>
    <w:rsid w:val="0031566A"/>
    <w:rsid w:val="00332721"/>
    <w:rsid w:val="00345FAC"/>
    <w:rsid w:val="00365069"/>
    <w:rsid w:val="003659ED"/>
    <w:rsid w:val="0037310B"/>
    <w:rsid w:val="00373486"/>
    <w:rsid w:val="003763D0"/>
    <w:rsid w:val="00385F58"/>
    <w:rsid w:val="00394070"/>
    <w:rsid w:val="00395323"/>
    <w:rsid w:val="003965A1"/>
    <w:rsid w:val="003A5103"/>
    <w:rsid w:val="003A7715"/>
    <w:rsid w:val="003B4E74"/>
    <w:rsid w:val="003B54E4"/>
    <w:rsid w:val="003B60AD"/>
    <w:rsid w:val="003C0902"/>
    <w:rsid w:val="003C6554"/>
    <w:rsid w:val="003D7F00"/>
    <w:rsid w:val="00400F43"/>
    <w:rsid w:val="00404FBC"/>
    <w:rsid w:val="00410569"/>
    <w:rsid w:val="00414029"/>
    <w:rsid w:val="00417FC5"/>
    <w:rsid w:val="00447443"/>
    <w:rsid w:val="004518E5"/>
    <w:rsid w:val="00452A38"/>
    <w:rsid w:val="004532D2"/>
    <w:rsid w:val="004544BA"/>
    <w:rsid w:val="004571EB"/>
    <w:rsid w:val="00463635"/>
    <w:rsid w:val="0047531E"/>
    <w:rsid w:val="00476C54"/>
    <w:rsid w:val="00477EE2"/>
    <w:rsid w:val="00494867"/>
    <w:rsid w:val="00494CF1"/>
    <w:rsid w:val="004A37A4"/>
    <w:rsid w:val="004B14CE"/>
    <w:rsid w:val="004B3835"/>
    <w:rsid w:val="004C077C"/>
    <w:rsid w:val="004C4C42"/>
    <w:rsid w:val="004D5485"/>
    <w:rsid w:val="004E64A1"/>
    <w:rsid w:val="004E6810"/>
    <w:rsid w:val="004F2430"/>
    <w:rsid w:val="004F3A4C"/>
    <w:rsid w:val="004F405B"/>
    <w:rsid w:val="004F4B7B"/>
    <w:rsid w:val="005010FE"/>
    <w:rsid w:val="00513138"/>
    <w:rsid w:val="00517C37"/>
    <w:rsid w:val="00521304"/>
    <w:rsid w:val="00523405"/>
    <w:rsid w:val="00530123"/>
    <w:rsid w:val="00531937"/>
    <w:rsid w:val="005326E4"/>
    <w:rsid w:val="005328F9"/>
    <w:rsid w:val="00534E77"/>
    <w:rsid w:val="005433C5"/>
    <w:rsid w:val="00557233"/>
    <w:rsid w:val="00570367"/>
    <w:rsid w:val="00582643"/>
    <w:rsid w:val="005870CE"/>
    <w:rsid w:val="005902D7"/>
    <w:rsid w:val="0059458C"/>
    <w:rsid w:val="005970E1"/>
    <w:rsid w:val="005A26B3"/>
    <w:rsid w:val="005B4BDC"/>
    <w:rsid w:val="005C0E55"/>
    <w:rsid w:val="005D1424"/>
    <w:rsid w:val="005D4CC1"/>
    <w:rsid w:val="005D6D87"/>
    <w:rsid w:val="005E1DD0"/>
    <w:rsid w:val="005E47EC"/>
    <w:rsid w:val="005E54F3"/>
    <w:rsid w:val="005E6D15"/>
    <w:rsid w:val="0060230B"/>
    <w:rsid w:val="00613063"/>
    <w:rsid w:val="006209D3"/>
    <w:rsid w:val="00621C19"/>
    <w:rsid w:val="00642099"/>
    <w:rsid w:val="00643994"/>
    <w:rsid w:val="006517F5"/>
    <w:rsid w:val="0065486F"/>
    <w:rsid w:val="006562EE"/>
    <w:rsid w:val="00664CEE"/>
    <w:rsid w:val="00674A88"/>
    <w:rsid w:val="00685E83"/>
    <w:rsid w:val="00696E5A"/>
    <w:rsid w:val="00696EB3"/>
    <w:rsid w:val="006B6BB6"/>
    <w:rsid w:val="006C42AB"/>
    <w:rsid w:val="006D34B8"/>
    <w:rsid w:val="006F285F"/>
    <w:rsid w:val="006F3298"/>
    <w:rsid w:val="006F74A1"/>
    <w:rsid w:val="00703A75"/>
    <w:rsid w:val="00704BDA"/>
    <w:rsid w:val="007076C6"/>
    <w:rsid w:val="00710C87"/>
    <w:rsid w:val="00713212"/>
    <w:rsid w:val="007344A8"/>
    <w:rsid w:val="007371FB"/>
    <w:rsid w:val="00741E9B"/>
    <w:rsid w:val="00744C5E"/>
    <w:rsid w:val="00756FF5"/>
    <w:rsid w:val="00757F51"/>
    <w:rsid w:val="00765625"/>
    <w:rsid w:val="00767198"/>
    <w:rsid w:val="00771866"/>
    <w:rsid w:val="00777A81"/>
    <w:rsid w:val="0078278A"/>
    <w:rsid w:val="00786F9C"/>
    <w:rsid w:val="00790354"/>
    <w:rsid w:val="00795C78"/>
    <w:rsid w:val="007A2716"/>
    <w:rsid w:val="007A4B85"/>
    <w:rsid w:val="007B5653"/>
    <w:rsid w:val="007B5C0F"/>
    <w:rsid w:val="007C3FB3"/>
    <w:rsid w:val="007C5CD8"/>
    <w:rsid w:val="007D43BC"/>
    <w:rsid w:val="007E0A8E"/>
    <w:rsid w:val="007E18FF"/>
    <w:rsid w:val="007F47A0"/>
    <w:rsid w:val="007F5564"/>
    <w:rsid w:val="007F5AD5"/>
    <w:rsid w:val="0080060B"/>
    <w:rsid w:val="008043B5"/>
    <w:rsid w:val="00805324"/>
    <w:rsid w:val="0081546B"/>
    <w:rsid w:val="008157AC"/>
    <w:rsid w:val="008412B8"/>
    <w:rsid w:val="0086245D"/>
    <w:rsid w:val="008657E0"/>
    <w:rsid w:val="00876D54"/>
    <w:rsid w:val="00877FC5"/>
    <w:rsid w:val="0088442E"/>
    <w:rsid w:val="00893C2B"/>
    <w:rsid w:val="008A41F4"/>
    <w:rsid w:val="008A4ED5"/>
    <w:rsid w:val="008A5255"/>
    <w:rsid w:val="008B0ABC"/>
    <w:rsid w:val="008B341E"/>
    <w:rsid w:val="008C6381"/>
    <w:rsid w:val="008F4377"/>
    <w:rsid w:val="008F60F1"/>
    <w:rsid w:val="009031BB"/>
    <w:rsid w:val="009117C5"/>
    <w:rsid w:val="00913569"/>
    <w:rsid w:val="00926A1C"/>
    <w:rsid w:val="00927B5D"/>
    <w:rsid w:val="0093203E"/>
    <w:rsid w:val="009344F9"/>
    <w:rsid w:val="009426E7"/>
    <w:rsid w:val="0096270C"/>
    <w:rsid w:val="009640AA"/>
    <w:rsid w:val="00972BE1"/>
    <w:rsid w:val="00973749"/>
    <w:rsid w:val="0097643A"/>
    <w:rsid w:val="00984F25"/>
    <w:rsid w:val="009922A6"/>
    <w:rsid w:val="009A088C"/>
    <w:rsid w:val="009B3DAF"/>
    <w:rsid w:val="009C0093"/>
    <w:rsid w:val="009D28D9"/>
    <w:rsid w:val="009D6C88"/>
    <w:rsid w:val="009E58A4"/>
    <w:rsid w:val="009E6C3F"/>
    <w:rsid w:val="00A01795"/>
    <w:rsid w:val="00A05735"/>
    <w:rsid w:val="00A05D27"/>
    <w:rsid w:val="00A16CC0"/>
    <w:rsid w:val="00A24A8B"/>
    <w:rsid w:val="00A34778"/>
    <w:rsid w:val="00A351F3"/>
    <w:rsid w:val="00A40055"/>
    <w:rsid w:val="00A44196"/>
    <w:rsid w:val="00A455CD"/>
    <w:rsid w:val="00A524ED"/>
    <w:rsid w:val="00A7211A"/>
    <w:rsid w:val="00A9356A"/>
    <w:rsid w:val="00A9753C"/>
    <w:rsid w:val="00AA0AB8"/>
    <w:rsid w:val="00AA2D84"/>
    <w:rsid w:val="00AA3A38"/>
    <w:rsid w:val="00AA4317"/>
    <w:rsid w:val="00AA4326"/>
    <w:rsid w:val="00AA6851"/>
    <w:rsid w:val="00AC4A3F"/>
    <w:rsid w:val="00AD4CE7"/>
    <w:rsid w:val="00AE3FCE"/>
    <w:rsid w:val="00AF1D0F"/>
    <w:rsid w:val="00AF2819"/>
    <w:rsid w:val="00AF652B"/>
    <w:rsid w:val="00AF6A00"/>
    <w:rsid w:val="00B0215B"/>
    <w:rsid w:val="00B0426E"/>
    <w:rsid w:val="00B079F1"/>
    <w:rsid w:val="00B14E10"/>
    <w:rsid w:val="00B20E6E"/>
    <w:rsid w:val="00B302E0"/>
    <w:rsid w:val="00B3127F"/>
    <w:rsid w:val="00B511D0"/>
    <w:rsid w:val="00B6143F"/>
    <w:rsid w:val="00B635AB"/>
    <w:rsid w:val="00B77E3A"/>
    <w:rsid w:val="00BA5B19"/>
    <w:rsid w:val="00BE3923"/>
    <w:rsid w:val="00BF4ADC"/>
    <w:rsid w:val="00C019DF"/>
    <w:rsid w:val="00C27250"/>
    <w:rsid w:val="00C30819"/>
    <w:rsid w:val="00C4459C"/>
    <w:rsid w:val="00C452E2"/>
    <w:rsid w:val="00C46FBE"/>
    <w:rsid w:val="00C50B12"/>
    <w:rsid w:val="00C52D5E"/>
    <w:rsid w:val="00C538D6"/>
    <w:rsid w:val="00C54C21"/>
    <w:rsid w:val="00C573A6"/>
    <w:rsid w:val="00C65FE0"/>
    <w:rsid w:val="00C71D4F"/>
    <w:rsid w:val="00C73915"/>
    <w:rsid w:val="00C741B8"/>
    <w:rsid w:val="00C928DF"/>
    <w:rsid w:val="00C97823"/>
    <w:rsid w:val="00CB264E"/>
    <w:rsid w:val="00CC0619"/>
    <w:rsid w:val="00CC7990"/>
    <w:rsid w:val="00CD75DC"/>
    <w:rsid w:val="00CE6473"/>
    <w:rsid w:val="00D01DC8"/>
    <w:rsid w:val="00D12A90"/>
    <w:rsid w:val="00D13E01"/>
    <w:rsid w:val="00D13EAB"/>
    <w:rsid w:val="00D1563B"/>
    <w:rsid w:val="00D1589B"/>
    <w:rsid w:val="00D20143"/>
    <w:rsid w:val="00D37C69"/>
    <w:rsid w:val="00D40449"/>
    <w:rsid w:val="00D40D46"/>
    <w:rsid w:val="00D4243B"/>
    <w:rsid w:val="00D43ABC"/>
    <w:rsid w:val="00D57064"/>
    <w:rsid w:val="00D71DF1"/>
    <w:rsid w:val="00D74376"/>
    <w:rsid w:val="00D8309A"/>
    <w:rsid w:val="00D84865"/>
    <w:rsid w:val="00D86681"/>
    <w:rsid w:val="00D92CD3"/>
    <w:rsid w:val="00DA2F21"/>
    <w:rsid w:val="00DA7ED0"/>
    <w:rsid w:val="00DB17BA"/>
    <w:rsid w:val="00DB1ADC"/>
    <w:rsid w:val="00DB43C4"/>
    <w:rsid w:val="00DB6585"/>
    <w:rsid w:val="00DB6AC0"/>
    <w:rsid w:val="00DD6145"/>
    <w:rsid w:val="00DD678A"/>
    <w:rsid w:val="00DE1C84"/>
    <w:rsid w:val="00DF093B"/>
    <w:rsid w:val="00DF2A86"/>
    <w:rsid w:val="00E100DB"/>
    <w:rsid w:val="00E10223"/>
    <w:rsid w:val="00E10F9D"/>
    <w:rsid w:val="00E23649"/>
    <w:rsid w:val="00E33459"/>
    <w:rsid w:val="00E42422"/>
    <w:rsid w:val="00E54D50"/>
    <w:rsid w:val="00E5617D"/>
    <w:rsid w:val="00E72920"/>
    <w:rsid w:val="00E77CD8"/>
    <w:rsid w:val="00E84740"/>
    <w:rsid w:val="00E937C8"/>
    <w:rsid w:val="00EA482E"/>
    <w:rsid w:val="00EA50BF"/>
    <w:rsid w:val="00EA6248"/>
    <w:rsid w:val="00EB1E8C"/>
    <w:rsid w:val="00ED38CA"/>
    <w:rsid w:val="00ED3CEB"/>
    <w:rsid w:val="00EE2AE1"/>
    <w:rsid w:val="00EE676B"/>
    <w:rsid w:val="00EF2D46"/>
    <w:rsid w:val="00EF326C"/>
    <w:rsid w:val="00EF7368"/>
    <w:rsid w:val="00F11510"/>
    <w:rsid w:val="00F11A36"/>
    <w:rsid w:val="00F15C19"/>
    <w:rsid w:val="00F32471"/>
    <w:rsid w:val="00F3365C"/>
    <w:rsid w:val="00F43C23"/>
    <w:rsid w:val="00F472CF"/>
    <w:rsid w:val="00F51DD8"/>
    <w:rsid w:val="00F72C24"/>
    <w:rsid w:val="00F73FA4"/>
    <w:rsid w:val="00F845D1"/>
    <w:rsid w:val="00F863D4"/>
    <w:rsid w:val="00F91EBD"/>
    <w:rsid w:val="00F9697D"/>
    <w:rsid w:val="00F97319"/>
    <w:rsid w:val="00FB5CA8"/>
    <w:rsid w:val="00FB7E0B"/>
    <w:rsid w:val="00FC1066"/>
    <w:rsid w:val="00FC1F75"/>
    <w:rsid w:val="00FC4AC7"/>
    <w:rsid w:val="00FD6960"/>
    <w:rsid w:val="00FE2ECF"/>
    <w:rsid w:val="00FE30FA"/>
    <w:rsid w:val="00FE534C"/>
    <w:rsid w:val="00FF224C"/>
    <w:rsid w:val="00FF39D3"/>
    <w:rsid w:val="00FF650E"/>
    <w:rsid w:val="01EE40F1"/>
    <w:rsid w:val="066455AF"/>
    <w:rsid w:val="07A35216"/>
    <w:rsid w:val="0A634759"/>
    <w:rsid w:val="0CE74AB8"/>
    <w:rsid w:val="0D5D37FD"/>
    <w:rsid w:val="0E516288"/>
    <w:rsid w:val="103E0032"/>
    <w:rsid w:val="11922EE2"/>
    <w:rsid w:val="13581549"/>
    <w:rsid w:val="167D4675"/>
    <w:rsid w:val="1B4A0A55"/>
    <w:rsid w:val="1F225822"/>
    <w:rsid w:val="24DF4D8F"/>
    <w:rsid w:val="255F52DD"/>
    <w:rsid w:val="2750388E"/>
    <w:rsid w:val="2A234631"/>
    <w:rsid w:val="34704896"/>
    <w:rsid w:val="40D26626"/>
    <w:rsid w:val="41C660F7"/>
    <w:rsid w:val="42BB7909"/>
    <w:rsid w:val="44071B29"/>
    <w:rsid w:val="47E85E46"/>
    <w:rsid w:val="4EC436C7"/>
    <w:rsid w:val="505179D5"/>
    <w:rsid w:val="5843365E"/>
    <w:rsid w:val="58C70034"/>
    <w:rsid w:val="5AA9184E"/>
    <w:rsid w:val="5ABD2A6D"/>
    <w:rsid w:val="5C0B0191"/>
    <w:rsid w:val="5ECB4491"/>
    <w:rsid w:val="633E6EDE"/>
    <w:rsid w:val="636D582F"/>
    <w:rsid w:val="655E275C"/>
    <w:rsid w:val="6B0052D3"/>
    <w:rsid w:val="6B103B7A"/>
    <w:rsid w:val="6EF967A0"/>
    <w:rsid w:val="6F254CE6"/>
    <w:rsid w:val="71236D2A"/>
    <w:rsid w:val="75003802"/>
    <w:rsid w:val="7682388F"/>
    <w:rsid w:val="7B644A44"/>
    <w:rsid w:val="7CB3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99"/>
    <w:pPr>
      <w:ind w:left="720" w:firstLine="30"/>
    </w:pPr>
  </w:style>
  <w:style w:type="paragraph" w:styleId="3">
    <w:name w:val="Balloon Text"/>
    <w:basedOn w:val="1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paragraph" w:customStyle="1" w:styleId="11">
    <w:name w:val="列出段落1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locked/>
    <w:uiPriority w:val="99"/>
    <w:rPr>
      <w:sz w:val="18"/>
      <w:szCs w:val="18"/>
    </w:rPr>
  </w:style>
  <w:style w:type="character" w:customStyle="1" w:styleId="14">
    <w:name w:val="正文文本缩进 Char"/>
    <w:basedOn w:val="9"/>
    <w:link w:val="2"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5">
    <w:name w:val="批注框文本 Char"/>
    <w:basedOn w:val="9"/>
    <w:link w:val="3"/>
    <w:semiHidden/>
    <w:locked/>
    <w:uiPriority w:val="99"/>
    <w:rPr>
      <w:rFonts w:ascii="Tahoma" w:hAnsi="Tahoma" w:cs="Tahoma"/>
      <w:sz w:val="16"/>
      <w:szCs w:val="16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0671E8-9128-429D-B598-832FEAADA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294</Words>
  <Characters>1681</Characters>
  <Lines>14</Lines>
  <Paragraphs>3</Paragraphs>
  <TotalTime>126</TotalTime>
  <ScaleCrop>false</ScaleCrop>
  <LinksUpToDate>false</LinksUpToDate>
  <CharactersWithSpaces>1972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2016-06-28T08:51:00Z</dcterms:created>
  <dc:creator>lenovo</dc:creator>
  <cp:lastModifiedBy>May</cp:lastModifiedBy>
  <dcterms:modified xsi:type="dcterms:W3CDTF">2020-06-24T06:17:30Z</dcterms:modified>
  <dc:title>Module 2  Unit 2  That man is short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